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14A54251" w:rsidR="00034720" w:rsidRPr="005040A9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3B5E9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6</w:t>
      </w:r>
    </w:p>
    <w:p w14:paraId="0F9890BF" w14:textId="4611DF31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2233C2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Компьютерная геометрия и графика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160DB0A5" w:rsidR="005877AD" w:rsidRP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63BDD55D" w:rsidR="008B67DC" w:rsidRPr="00621FE1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2DABBDAE" w14:textId="77777777" w:rsidR="00804C26" w:rsidRDefault="00F67C36" w:rsidP="00275DED">
      <w:pPr>
        <w:jc w:val="center"/>
        <w:rPr>
          <w:noProof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804C26" w:rsidRPr="00804C26">
        <w:rPr>
          <w:rFonts w:ascii="Times New Roman" w:hAnsi="Times New Roman" w:cs="Times New Roman"/>
          <w:noProof/>
          <w:sz w:val="48"/>
          <w:szCs w:val="48"/>
        </w:rPr>
        <w:lastRenderedPageBreak/>
        <w:t>Ход работы</w:t>
      </w:r>
    </w:p>
    <w:p w14:paraId="73E44151" w14:textId="77777777" w:rsidR="00CF2836" w:rsidRDefault="001822A6" w:rsidP="00FF4722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>Эталон</w:t>
      </w:r>
      <w:r w:rsidRPr="001822A6">
        <w:rPr>
          <w:rFonts w:ascii="Times New Roman" w:hAnsi="Times New Roman" w:cs="Times New Roman"/>
          <w:b/>
          <w:color w:val="000000" w:themeColor="text1"/>
          <w:sz w:val="36"/>
          <w:szCs w:val="36"/>
          <w:lang w:val="en-US"/>
        </w:rPr>
        <w:br/>
      </w:r>
      <w:r w:rsidR="00FF4722">
        <w:rPr>
          <w:noProof/>
          <w:lang w:val="ru-RU"/>
        </w:rPr>
        <w:drawing>
          <wp:inline distT="0" distB="0" distL="0" distR="0" wp14:anchorId="6AE325F7" wp14:editId="273462A7">
            <wp:extent cx="4010025" cy="3200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Pr="001822A6">
        <w:rPr>
          <w:rFonts w:ascii="Times New Roman" w:hAnsi="Times New Roman" w:cs="Times New Roman"/>
          <w:b/>
          <w:color w:val="000000" w:themeColor="text1"/>
          <w:sz w:val="36"/>
          <w:szCs w:val="36"/>
          <w:lang w:val="en-US"/>
        </w:rPr>
        <w:br/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Инвертируем ось </w:t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настройках редактора </w:t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Inkscape</w:t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чтобы точка (0, 0) стала левым нижним углом согласно условию.</w:t>
      </w:r>
      <w:r w:rsidR="00066A1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2C73B747" w14:textId="77777777" w:rsidR="00CF2836" w:rsidRDefault="00CF2836" w:rsidP="00CF2836">
      <w:pPr>
        <w:pStyle w:val="aa"/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</w:pPr>
    </w:p>
    <w:p w14:paraId="6F69F938" w14:textId="11A4B0A3" w:rsidR="00CF2836" w:rsidRDefault="00A4217B" w:rsidP="00CF2836">
      <w:pPr>
        <w:pStyle w:val="aa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A4217B"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  <w:t>Построим фигуру с помощью трансформаций:</w:t>
      </w:r>
      <w:r w:rsidR="00CF2836"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  <w:br/>
      </w:r>
    </w:p>
    <w:p w14:paraId="6801F793" w14:textId="77777777" w:rsidR="009655E4" w:rsidRDefault="00CF2836" w:rsidP="00CF2836">
      <w:pPr>
        <w:pStyle w:val="aa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r w:rsidR="00066A1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се параметры трансформаций указаны на скриншотах.</w:t>
      </w:r>
      <w:r w:rsidR="002E27C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A50B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="002E27CE">
        <w:rPr>
          <w:noProof/>
          <w:lang w:val="ru-RU"/>
        </w:rPr>
        <w:drawing>
          <wp:inline distT="0" distB="0" distL="0" distR="0" wp14:anchorId="0F91C8F4" wp14:editId="08A36AC4">
            <wp:extent cx="5939790" cy="3139311"/>
            <wp:effectExtent l="0" t="0" r="3810" b="4445"/>
            <wp:docPr id="3" name="Рисунок 3" descr="https://sun9-6.userapi.com/impg/One1MtX0kqBT2b_c1gxtbxH4ST5HX2k2VtMOiA/4zE_io16_R4.jpg?size=1918x1014&amp;quality=96&amp;sign=f98950f7948f8942f61940ca5f6618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.userapi.com/impg/One1MtX0kqBT2b_c1gxtbxH4ST5HX2k2VtMOiA/4zE_io16_R4.jpg?size=1918x1014&amp;quality=96&amp;sign=f98950f7948f8942f61940ca5f6618cb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25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790253">
        <w:rPr>
          <w:noProof/>
          <w:lang w:val="ru-RU"/>
        </w:rPr>
        <w:lastRenderedPageBreak/>
        <w:drawing>
          <wp:inline distT="0" distB="0" distL="0" distR="0" wp14:anchorId="2E6C8EE2" wp14:editId="245C54F6">
            <wp:extent cx="5939790" cy="3139311"/>
            <wp:effectExtent l="0" t="0" r="3810" b="4445"/>
            <wp:docPr id="4" name="Рисунок 4" descr="https://sun9-6.userapi.com/impg/One1MtX0kqBT2b_c1gxtbxH4ST5HX2k2VtMOiA/4zE_io16_R4.jpg?size=1918x1014&amp;quality=96&amp;sign=f98950f7948f8942f61940ca5f6618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.userapi.com/impg/One1MtX0kqBT2b_c1gxtbxH4ST5HX2k2VtMOiA/4zE_io16_R4.jpg?size=1918x1014&amp;quality=96&amp;sign=f98950f7948f8942f61940ca5f6618cb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25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79025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790253">
        <w:rPr>
          <w:noProof/>
          <w:lang w:val="ru-RU"/>
        </w:rPr>
        <w:drawing>
          <wp:inline distT="0" distB="0" distL="0" distR="0" wp14:anchorId="40656032" wp14:editId="3F46D9E9">
            <wp:extent cx="5939790" cy="3149635"/>
            <wp:effectExtent l="0" t="0" r="3810" b="0"/>
            <wp:docPr id="5" name="Рисунок 5" descr="https://sun9-43.userapi.com/impg/KYyQjSFGrjogeTlEUz4i0SRlARQvlb1UJFWzWw/ADVWEZDw1cg.jpg?size=1918x1017&amp;quality=96&amp;sign=0f6abf3226475db6089ddca3bc22827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3.userapi.com/impg/KYyQjSFGrjogeTlEUz4i0SRlARQvlb1UJFWzWw/ADVWEZDw1cg.jpg?size=1918x1017&amp;quality=96&amp;sign=0f6abf3226475db6089ddca3bc22827d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lastRenderedPageBreak/>
        <w:drawing>
          <wp:inline distT="0" distB="0" distL="0" distR="0" wp14:anchorId="711CAEAB" wp14:editId="051B2FDA">
            <wp:extent cx="5939790" cy="3037273"/>
            <wp:effectExtent l="0" t="0" r="3810" b="0"/>
            <wp:docPr id="6" name="Рисунок 6" descr="https://sun9-81.userapi.com/impg/wQsryddDZ88sRumhuUjy1lm_EoXMvI46soD1Dw/Wsyobl8Z7VQ.jpg?size=1919x981&amp;quality=96&amp;sign=134a41e54510dd5a45677687f4372c5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1.userapi.com/impg/wQsryddDZ88sRumhuUjy1lm_EoXMvI46soD1Dw/Wsyobl8Z7VQ.jpg?size=1919x981&amp;quality=96&amp;sign=134a41e54510dd5a45677687f4372c5e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drawing>
          <wp:inline distT="0" distB="0" distL="0" distR="0" wp14:anchorId="490FD752" wp14:editId="4193407D">
            <wp:extent cx="5939790" cy="3121967"/>
            <wp:effectExtent l="0" t="0" r="3810" b="2540"/>
            <wp:docPr id="7" name="Рисунок 7" descr="https://sun9-20.userapi.com/impg/r87-8-mpBnjYsRj3vX3ZXiPgBLu41C_nUcFwVg/zVC4obOWQdQ.jpg?size=1918x1008&amp;quality=96&amp;sign=1baf01c2cce002a82f2c6d467d63721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0.userapi.com/impg/r87-8-mpBnjYsRj3vX3ZXiPgBLu41C_nUcFwVg/zVC4obOWQdQ.jpg?size=1918x1008&amp;quality=96&amp;sign=1baf01c2cce002a82f2c6d467d63721b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lastRenderedPageBreak/>
        <w:drawing>
          <wp:inline distT="0" distB="0" distL="0" distR="0" wp14:anchorId="08D2A6AC" wp14:editId="348E3019">
            <wp:extent cx="5939790" cy="3033765"/>
            <wp:effectExtent l="0" t="0" r="3810" b="0"/>
            <wp:docPr id="8" name="Рисунок 8" descr="https://sun9-18.userapi.com/impg/0lvoZLgnbWUWSX_7h_AEM0RCn22CYrxNfeE9Tg/z-GsjsEP4hc.jpg?size=1919x980&amp;quality=96&amp;sign=68da36f6d0c2eef6454a238f31a4667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18.userapi.com/impg/0lvoZLgnbWUWSX_7h_AEM0RCn22CYrxNfeE9Tg/z-GsjsEP4hc.jpg?size=1919x980&amp;quality=96&amp;sign=68da36f6d0c2eef6454a238f31a46679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drawing>
          <wp:inline distT="0" distB="0" distL="0" distR="0" wp14:anchorId="6D6E4E9D" wp14:editId="5B19C993">
            <wp:extent cx="5939790" cy="3123740"/>
            <wp:effectExtent l="0" t="0" r="3810" b="635"/>
            <wp:docPr id="9" name="Рисунок 9" descr="https://sun9-15.userapi.com/impg/DGepfhgAEADire9NqygYConio6Imh5b9Pf8RRA/bme-cVCjewE.jpg?size=1919x1009&amp;quality=96&amp;sign=1558cb839b539207ef5b4f98db6478f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5.userapi.com/impg/DGepfhgAEADire9NqygYConio6Imh5b9Pf8RRA/bme-cVCjewE.jpg?size=1919x1009&amp;quality=96&amp;sign=1558cb839b539207ef5b4f98db6478f9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lastRenderedPageBreak/>
        <w:drawing>
          <wp:inline distT="0" distB="0" distL="0" distR="0" wp14:anchorId="58744F04" wp14:editId="7910E465">
            <wp:extent cx="5939790" cy="3220525"/>
            <wp:effectExtent l="0" t="0" r="3810" b="0"/>
            <wp:docPr id="11" name="Рисунок 11" descr="https://sun9-44.userapi.com/impg/L0_wFNahnThh7SYdISU5YzWZ2eoyNJF2-cy7-g/n6bRadsKjao.jpg?size=1919x1040&amp;quality=96&amp;sign=bc6780b8725ded630fb22b088c7ab70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44.userapi.com/impg/L0_wFNahnThh7SYdISU5YzWZ2eoyNJF2-cy7-g/n6bRadsKjao.jpg?size=1919x1040&amp;quality=96&amp;sign=bc6780b8725ded630fb22b088c7ab70a&amp;type=alb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drawing>
          <wp:inline distT="0" distB="0" distL="0" distR="0" wp14:anchorId="649EA086" wp14:editId="35BC7646">
            <wp:extent cx="5939790" cy="3206698"/>
            <wp:effectExtent l="0" t="0" r="3810" b="0"/>
            <wp:docPr id="12" name="Рисунок 12" descr="https://sun9-78.userapi.com/impg/AgGXBGRsO5VHwWOgk1b-7K3cXw_Qspaytydt-w/ibTOMzPs5IU.jpg?size=1919x1036&amp;quality=96&amp;sign=92d2d688366afb507fc2404d038cf1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78.userapi.com/impg/AgGXBGRsO5VHwWOgk1b-7K3cXw_Qspaytydt-w/ibTOMzPs5IU.jpg?size=1919x1036&amp;quality=96&amp;sign=92d2d688366afb507fc2404d038cf114&amp;type=albu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lastRenderedPageBreak/>
        <w:drawing>
          <wp:inline distT="0" distB="0" distL="0" distR="0" wp14:anchorId="29932A73" wp14:editId="50D95A1C">
            <wp:extent cx="5939790" cy="3217017"/>
            <wp:effectExtent l="0" t="0" r="3810" b="2540"/>
            <wp:docPr id="13" name="Рисунок 13" descr="https://sun9-65.userapi.com/impg/sy7zk5VLjH4Zt2_pqUbYh1bSjx_LM-letFuTGA/svOk9qh5B94.jpg?size=1919x1039&amp;quality=96&amp;sign=683120bb4b0eaa68200c72b23e97714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65.userapi.com/impg/sy7zk5VLjH4Zt2_pqUbYh1bSjx_LM-letFuTGA/svOk9qh5B94.jpg?size=1919x1039&amp;quality=96&amp;sign=683120bb4b0eaa68200c72b23e97714c&amp;type=albu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A4217B">
        <w:rPr>
          <w:noProof/>
          <w:lang w:val="ru-RU"/>
        </w:rPr>
        <w:drawing>
          <wp:inline distT="0" distB="0" distL="0" distR="0" wp14:anchorId="03EA478A" wp14:editId="35FB1CFC">
            <wp:extent cx="5939790" cy="3229130"/>
            <wp:effectExtent l="0" t="0" r="3810" b="9525"/>
            <wp:docPr id="14" name="Рисунок 14" descr="https://sun9-62.userapi.com/impg/ZA8luYSh5s8Jzal6C5OrUDU4fqerZ8qJ4Hhc9Q/qquGcma0rmc.jpg?size=1918x1043&amp;quality=96&amp;sign=003fd7959d2b4dbd8919723ae9390ee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2.userapi.com/impg/ZA8luYSh5s8Jzal6C5OrUDU4fqerZ8qJ4Hhc9Q/qquGcma0rmc.jpg?size=1918x1043&amp;quality=96&amp;sign=003fd7959d2b4dbd8919723ae9390ee1&amp;type=albu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0569" w14:textId="77777777" w:rsidR="009655E4" w:rsidRDefault="009655E4" w:rsidP="00CF2836">
      <w:pPr>
        <w:pStyle w:val="aa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9DF9E5B" w14:textId="77777777" w:rsidR="00BD1127" w:rsidRDefault="00BD1127" w:rsidP="00BD1127">
      <w:pPr>
        <w:pStyle w:val="aa"/>
        <w:jc w:val="center"/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</w:pPr>
      <w:r w:rsidRPr="00BD1127"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  <w:t>Построим фигугу с помощью матриц для аффинных преобразований.</w:t>
      </w:r>
    </w:p>
    <w:p w14:paraId="3562DAB7" w14:textId="77777777" w:rsidR="00BD1127" w:rsidRDefault="00BD1127" w:rsidP="00BD1127">
      <w:pPr>
        <w:pStyle w:val="aa"/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>
        <w:rPr>
          <w:noProof/>
          <w:lang w:val="ru-RU"/>
        </w:rPr>
        <w:drawing>
          <wp:inline distT="0" distB="0" distL="0" distR="0" wp14:anchorId="1A317652" wp14:editId="3914BD44">
            <wp:extent cx="4231758" cy="1071039"/>
            <wp:effectExtent l="0" t="0" r="0" b="0"/>
            <wp:docPr id="18" name="Рисунок 18" descr="https://sun9-72.userapi.com/impg/IV2SLmjATz5QsJTNmb-AUd3zezOP-Fcne_TQlA/l8hlUGtf1xM.jpg?size=366x93&amp;quality=96&amp;sign=77a3b500d898f0c2a4d8d4a7ee0b23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un9-72.userapi.com/impg/IV2SLmjATz5QsJTNmb-AUd3zezOP-Fcne_TQlA/l8hlUGtf1xM.jpg?size=366x93&amp;quality=96&amp;sign=77a3b500d898f0c2a4d8d4a7ee0b232b&amp;type=albu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114" cy="111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1531" w14:textId="55469E6E" w:rsidR="00162BD7" w:rsidRPr="00EF1DE4" w:rsidRDefault="006003BA" w:rsidP="00EF1DE4">
      <w:pPr>
        <w:pStyle w:val="aa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В данном выражении: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П</w:t>
      </w:r>
      <w:r w:rsidR="00BD112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ервая матрица характеризует финальный сдвиг вправо по </w:t>
      </w:r>
      <w:r w:rsidR="00BD112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BD112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BD112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D112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вверх по 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75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(т.к. ось абсцисс у меня инвертирована, в матрицу значение вносится со знаком </w:t>
      </w:r>
      <w:r w:rsidR="00A65EA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плюс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торая матрица характеризует 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наклон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-45 градусов по горизонтальной оси. По правилам </w:t>
      </w:r>
      <w:r w:rsidR="001C3B6E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480483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качестве </w:t>
      </w:r>
      <w:r w:rsidR="00480483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tg </w:t>
      </w:r>
      <w:r w:rsidR="00480483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угла поворота указываем 1 (направление сдвига в положительном направлении оси</w:t>
      </w:r>
      <w:r w:rsidR="008012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012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480483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Также нам необходимо учесть 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автоматический сдвиг 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применении операции через матрицу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вправо по оси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применении операции через трансформацию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влево по оси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590DC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из предыдущего пункта, т.о. в </w:t>
      </w:r>
      <w:r w:rsidR="00B3451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сдвига по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X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необходимо указать -50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5E8" w:rsidRPr="00EF1DE4">
        <w:rPr>
          <w:noProof/>
          <w:sz w:val="28"/>
          <w:szCs w:val="28"/>
          <w:lang w:val="ru-RU"/>
        </w:rPr>
        <w:drawing>
          <wp:inline distT="0" distB="0" distL="0" distR="0" wp14:anchorId="2A7FD2D7" wp14:editId="7B961904">
            <wp:extent cx="4168140" cy="1265555"/>
            <wp:effectExtent l="0" t="0" r="3810" b="0"/>
            <wp:docPr id="19" name="Рисунок 19" descr="https://sun9-85.userapi.com/impg/XAngtTTxUqoypofmJ6WbTg0a-iqZUUjbTTfE3Q/qRo_b72w8cI.jpg?size=438x133&amp;quality=96&amp;sign=41f10c631e163829f09a97ad4d57e9a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un9-85.userapi.com/impg/XAngtTTxUqoypofmJ6WbTg0a-iqZUUjbTTfE3Q/qRo_b72w8cI.jpg?size=438x133&amp;quality=96&amp;sign=41f10c631e163829f09a97ad4d57e9a7&amp;type=albu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В данном выражении: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Первая матрица получена из предыдущего шага.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Вторая матрица характеризует масштабирование 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высоты 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50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%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По правилам 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6515E8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необходимо учесть сдвиг 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вверх при применении операции через трансформацию, т.о. в </w:t>
      </w:r>
      <w:r w:rsidR="00A23AC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ячейке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сдвига по 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необходимо указать -25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DD21DC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62BD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Применим полученную матрицу на копию исходного квадрата. </w:t>
      </w:r>
      <w:r w:rsidR="00162BD7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62BD7">
        <w:rPr>
          <w:noProof/>
          <w:lang w:val="ru-RU"/>
        </w:rPr>
        <w:lastRenderedPageBreak/>
        <w:drawing>
          <wp:inline distT="0" distB="0" distL="0" distR="0" wp14:anchorId="385BBA7B" wp14:editId="18DD1111">
            <wp:extent cx="5939790" cy="3139512"/>
            <wp:effectExtent l="0" t="0" r="3810" b="3810"/>
            <wp:docPr id="20" name="Рисунок 20" descr="https://sun9-33.userapi.com/impg/OtX8L6Tr4iMsBOq9Ehs4StWD8dOLxM-aABtGJQ/0y51D5wait0.jpg?size=1916x1013&amp;quality=96&amp;sign=c3772c8064075052ec6a130546bc19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un9-33.userapi.com/impg/OtX8L6Tr4iMsBOq9Ehs4StWD8dOLxM-aABtGJQ/0y51D5wait0.jpg?size=1916x1013&amp;quality=96&amp;sign=c3772c8064075052ec6a130546bc19f1&amp;type=albu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2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2752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27522">
        <w:rPr>
          <w:noProof/>
          <w:lang w:val="ru-RU"/>
        </w:rPr>
        <w:drawing>
          <wp:inline distT="0" distB="0" distL="0" distR="0" wp14:anchorId="422B8EC9" wp14:editId="425C0A9E">
            <wp:extent cx="3551555" cy="871855"/>
            <wp:effectExtent l="0" t="0" r="0" b="4445"/>
            <wp:docPr id="21" name="Рисунок 21" descr="https://sun9-86.userapi.com/impg/Ns2gR-8jdcpurDo7K3BG8OrrTsDB6cUSFX_3yw/_zbi9zRzGaE.jpg?size=373x92&amp;quality=96&amp;sign=0642791dfbe4fbfd17cb016fd65af0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un9-86.userapi.com/impg/Ns2gR-8jdcpurDo7K3BG8OrrTsDB6cUSFX_3yw/_zbi9zRzGaE.jpg?size=373x92&amp;quality=96&amp;sign=0642791dfbe4fbfd17cb016fd65af0de&amp;type=albu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2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2752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данном выражении: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 xml:space="preserve">Первая матрица характеризует финальный сдвиг вправо по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</w:t>
      </w:r>
      <w:r w:rsidR="00CA1CA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7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вверх по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</w:t>
      </w:r>
      <w:r w:rsidR="00CA1CA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(т.к. ось абсцисс у меня инвертирована, в матрицу значение вносится со знаком </w:t>
      </w:r>
      <w:r w:rsidR="00CA1CA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плюс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Вторая матрица характеризует наклон на -45 градусов по </w:t>
      </w:r>
      <w:r w:rsidR="008012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вертикальной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оси. По правилам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качестве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tg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угла поворота указываем 1 (направление сдвига в положительном направлении оси</w:t>
      </w:r>
      <w:r w:rsidR="00B23A8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23A8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Также нам необходимо учесть автоматический сдвиг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применении операции через матрицу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E0781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вверх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 оси </w:t>
      </w:r>
      <w:r w:rsidR="00E0781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сдвиг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 применении операции через трансформацию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E0781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вниз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 оси </w:t>
      </w:r>
      <w:r w:rsidR="00E0781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из предыдущего пункта, т.о. в </w:t>
      </w:r>
      <w:r w:rsidR="00A238D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ячейке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сдвига по </w:t>
      </w:r>
      <w:r w:rsidR="001E49C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необходимо указать -50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027522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162BD7" w:rsidRPr="00EF1DE4">
        <w:rPr>
          <w:rFonts w:ascii="Times New Roman" w:hAnsi="Times New Roman" w:cs="Times New Roman"/>
          <w:color w:val="000000" w:themeColor="text1"/>
          <w:sz w:val="36"/>
          <w:szCs w:val="36"/>
          <w:lang w:val="ru-RU"/>
        </w:rPr>
        <w:br/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E5024">
        <w:rPr>
          <w:noProof/>
          <w:lang w:val="ru-RU"/>
        </w:rPr>
        <w:drawing>
          <wp:inline distT="0" distB="0" distL="0" distR="0" wp14:anchorId="3A7CFC71" wp14:editId="083F680F">
            <wp:extent cx="3859530" cy="1265555"/>
            <wp:effectExtent l="0" t="0" r="7620" b="0"/>
            <wp:docPr id="22" name="Рисунок 22" descr="https://sun9-25.userapi.com/impg/9lU_Pvlq4p3ax3Ihk_finDvmI4n_IzPyzBzNCA/FwlKDqIvQaE.jpg?size=405x133&amp;quality=96&amp;sign=0c2a378f679d39290a95f84a063220b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un9-25.userapi.com/impg/9lU_Pvlq4p3ax3Ihk_finDvmI4n_IzPyzBzNCA/FwlKDqIvQaE.jpg?size=405x133&amp;quality=96&amp;sign=0c2a378f679d39290a95f84a063220b6&amp;type=albu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данном выражении: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В данном выражении: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Первая матрица получена из предыдущего шага.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Вторая матрица характеризует масштабирование</w:t>
      </w:r>
      <w:r w:rsidR="00166F2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ширины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50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%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По правилам 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необходимо учесть сдвиг на 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1158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вправо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при применении операции через трансформацию, т.о. в 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ячейке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сдвига по </w:t>
      </w:r>
      <w:r w:rsidR="0081158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81158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необходимо указать 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1E5024" w:rsidRPr="00EF1DE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Применим полученную матрицу на копию исходного квадрата.</w:t>
      </w:r>
      <w:r w:rsidR="001E502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  <w:r w:rsidR="0081158B">
        <w:rPr>
          <w:noProof/>
          <w:lang w:val="ru-RU"/>
        </w:rPr>
        <w:drawing>
          <wp:inline distT="0" distB="0" distL="0" distR="0" wp14:anchorId="000DFDFE" wp14:editId="13A3EAAC">
            <wp:extent cx="5939790" cy="311086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58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</w:r>
    </w:p>
    <w:p w14:paraId="3DEF7A15" w14:textId="77777777" w:rsidR="0018647F" w:rsidRPr="0018647F" w:rsidRDefault="00FF4722" w:rsidP="0018647F">
      <w:pPr>
        <w:pStyle w:val="aa"/>
        <w:numPr>
          <w:ilvl w:val="0"/>
          <w:numId w:val="12"/>
        </w:num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t>Эталон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  <w:lang w:val="ru-RU"/>
        </w:rPr>
        <w:br/>
      </w:r>
      <w:r w:rsidR="00C455D7">
        <w:rPr>
          <w:noProof/>
          <w:lang w:val="ru-RU"/>
        </w:rPr>
        <w:drawing>
          <wp:inline distT="0" distB="0" distL="0" distR="0" wp14:anchorId="3C30707B" wp14:editId="2957FBF9">
            <wp:extent cx="4448175" cy="31146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56FB" w14:textId="2D3C10A0" w:rsidR="0018647F" w:rsidRPr="00C9705A" w:rsidRDefault="0018647F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647F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Pr="0018647F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Pr="0018647F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br/>
      </w:r>
      <w:r w:rsidRPr="001864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Инвертируем ось </w:t>
      </w:r>
      <w:r w:rsidRPr="001864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Pr="001864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настройках редактора </w:t>
      </w:r>
      <w:r w:rsidRPr="001864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Inkscape</w:t>
      </w:r>
      <w:r w:rsidRPr="0018647F">
        <w:rPr>
          <w:rFonts w:ascii="Times New Roman" w:hAnsi="Times New Roman" w:cs="Times New Roman"/>
          <w:color w:val="000000" w:themeColor="text1"/>
          <w:sz w:val="28"/>
          <w:szCs w:val="28"/>
        </w:rPr>
        <w:t>, чтобы точка (0, 0) стала левым нижним углом согласно условию.</w:t>
      </w:r>
      <w:r w:rsidR="002D2A7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2D2A70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В данном задании, исходя из условия, положим, что углы в центре эталона равны 120 градусам. Тогда ширина боковой грани в ПДСК равна 86,6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C970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прямоугольного треугольника, а углы грани, не равные центральному, равны 60, изходя из свойств параллелограмма.</w:t>
      </w:r>
      <w:r w:rsidR="005D16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 эти данные для построения.</w:t>
      </w:r>
    </w:p>
    <w:p w14:paraId="2879AD9E" w14:textId="77777777" w:rsidR="0018647F" w:rsidRDefault="0018647F" w:rsidP="0018647F">
      <w:pPr>
        <w:ind w:left="360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18647F">
        <w:rPr>
          <w:rFonts w:ascii="Times New Roman" w:hAnsi="Times New Roman" w:cs="Times New Roman"/>
          <w:color w:val="000000" w:themeColor="text1"/>
          <w:sz w:val="36"/>
          <w:szCs w:val="36"/>
        </w:rPr>
        <w:t>Построим фигуру с помощью трансформаций</w:t>
      </w:r>
    </w:p>
    <w:p w14:paraId="452B97E9" w14:textId="77777777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Все параметры трансформаций указаны на скриншотах.</w:t>
      </w:r>
    </w:p>
    <w:p w14:paraId="38F826CE" w14:textId="22F59237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08F625B" wp14:editId="02AE446B">
            <wp:extent cx="5939790" cy="3220525"/>
            <wp:effectExtent l="0" t="0" r="3810" b="0"/>
            <wp:docPr id="10" name="Рисунок 10" descr="https://sun9-64.userapi.com/impg/pejwKK3kdCAvrBqt2Hg1M8SAKu0JUQp7g80_xg/NP1Gysos1hY.jpg?size=1919x1040&amp;quality=96&amp;sign=cd7297057cd2da6454cfcbd90097fd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4.userapi.com/impg/pejwKK3kdCAvrBqt2Hg1M8SAKu0JUQp7g80_xg/NP1Gysos1hY.jpg?size=1919x1040&amp;quality=96&amp;sign=cd7297057cd2da6454cfcbd90097fd9f&amp;type=albu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189B" w14:textId="0B4CBA89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DABED7" wp14:editId="56014F51">
            <wp:extent cx="5939790" cy="3223827"/>
            <wp:effectExtent l="0" t="0" r="3810" b="0"/>
            <wp:docPr id="15" name="Рисунок 15" descr="https://sun9-84.userapi.com/impg/n3C3Eg5LdHO_NX_hoRIpixco_FclfpseA0Tz0g/9Q9i2nc8rUg.jpg?size=1919x1042&amp;quality=96&amp;sign=69ebb83bad3b26d27454ff9a68c1e32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84.userapi.com/impg/n3C3Eg5LdHO_NX_hoRIpixco_FclfpseA0Tz0g/9Q9i2nc8rUg.jpg?size=1919x1042&amp;quality=96&amp;sign=69ebb83bad3b26d27454ff9a68c1e32c&amp;type=albu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C0A9" w14:textId="4032331B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8BF62F7" wp14:editId="41890283">
            <wp:extent cx="5939790" cy="3223827"/>
            <wp:effectExtent l="0" t="0" r="3810" b="0"/>
            <wp:docPr id="16" name="Рисунок 16" descr="https://sun9-69.userapi.com/impg/5-BR89H839W1UenAab1pI-mD9VvkHmPCNrhXUg/hjBERUnylsU.jpg?size=1919x1042&amp;quality=96&amp;sign=a2c7419af754e17771ca5267ffb8874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69.userapi.com/impg/5-BR89H839W1UenAab1pI-mD9VvkHmPCNrhXUg/hjBERUnylsU.jpg?size=1919x1042&amp;quality=96&amp;sign=a2c7419af754e17771ca5267ffb88744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72A4" w14:textId="1A77B21B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11C8AB" wp14:editId="299028BD">
            <wp:extent cx="5939790" cy="3227335"/>
            <wp:effectExtent l="0" t="0" r="3810" b="0"/>
            <wp:docPr id="17" name="Рисунок 17" descr="https://sun9-25.userapi.com/impg/If5-hn-y91N_4hore2M--krhUlcWAa14PCrKEA/ATlgZP6YMV8.jpg?size=1919x1043&amp;quality=96&amp;sign=69cae789e0a57c9fcca0f9d83e27d6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5.userapi.com/impg/If5-hn-y91N_4hore2M--krhUlcWAa14PCrKEA/ATlgZP6YMV8.jpg?size=1919x1043&amp;quality=96&amp;sign=69cae789e0a57c9fcca0f9d83e27d687&amp;type=albu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684F" w14:textId="302A6C36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9C289F" wp14:editId="2E2AFEC6">
            <wp:extent cx="5939790" cy="3206698"/>
            <wp:effectExtent l="0" t="0" r="3810" b="0"/>
            <wp:docPr id="24" name="Рисунок 24" descr="https://sun9-27.userapi.com/impg/9AzkKWBp_1iu5hgXGHguY9JUos7RqbH5EkAbcw/bIbxsXjwRQ0.jpg?size=1919x1036&amp;quality=96&amp;sign=f7a44918d46fc669870d32b3628d36b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7.userapi.com/impg/9AzkKWBp_1iu5hgXGHguY9JUos7RqbH5EkAbcw/bIbxsXjwRQ0.jpg?size=1919x1036&amp;quality=96&amp;sign=f7a44918d46fc669870d32b3628d36b1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164D" w14:textId="5A9D697E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645016" wp14:editId="1A200CF2">
            <wp:extent cx="5939790" cy="3237653"/>
            <wp:effectExtent l="0" t="0" r="3810" b="1270"/>
            <wp:docPr id="27" name="Рисунок 27" descr="https://sun9-88.userapi.com/impg/zuDnzBheUf8PpuAroVDXn7fafpDBkNxoXVBCbQ/fJBVBTtsqpQ.jpg?size=1919x1046&amp;quality=96&amp;sign=d2a074723e07bbf0828bdfebf9bdb70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88.userapi.com/impg/zuDnzBheUf8PpuAroVDXn7fafpDBkNxoXVBCbQ/fJBVBTtsqpQ.jpg?size=1919x1046&amp;quality=96&amp;sign=d2a074723e07bbf0828bdfebf9bdb705&amp;type=albu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EED9" w14:textId="0789DE19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CCFB53" wp14:editId="605A6963">
            <wp:extent cx="5939790" cy="3210000"/>
            <wp:effectExtent l="0" t="0" r="3810" b="9525"/>
            <wp:docPr id="28" name="Рисунок 28" descr="https://sun9-63.userapi.com/impg/niHVQCjsT5OWVwgjncrYOtaEc0MQ3GDFCT9itA/rUvkRweuqvc.jpg?size=1919x1037&amp;quality=96&amp;sign=7332d3ed1e0086e4acb6adabe345e3f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63.userapi.com/impg/niHVQCjsT5OWVwgjncrYOtaEc0MQ3GDFCT9itA/rUvkRweuqvc.jpg?size=1919x1037&amp;quality=96&amp;sign=7332d3ed1e0086e4acb6adabe345e3f3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2479" w14:textId="687610BF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954E76" wp14:editId="15152D43">
            <wp:extent cx="5939790" cy="3227335"/>
            <wp:effectExtent l="0" t="0" r="3810" b="0"/>
            <wp:docPr id="29" name="Рисунок 29" descr="https://sun9-52.userapi.com/impg/iOJU7Ika4rVPBd8bAGU8UPQB4dVut4xd0yJbOg/H9Ne_ntZmcI.jpg?size=1919x1043&amp;quality=96&amp;sign=df0ebd09a672cc720b26bb42016b8fe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52.userapi.com/impg/iOJU7Ika4rVPBd8bAGU8UPQB4dVut4xd0yJbOg/H9Ne_ntZmcI.jpg?size=1919x1043&amp;quality=96&amp;sign=df0ebd09a672cc720b26bb42016b8fe9&amp;type=albu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4C13" w14:textId="27638C9A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20C859E" wp14:editId="06453088">
            <wp:extent cx="5939790" cy="3217017"/>
            <wp:effectExtent l="0" t="0" r="3810" b="2540"/>
            <wp:docPr id="31" name="Рисунок 31" descr="https://sun9-51.userapi.com/impg/0_tZMCN763keWne_ERw25yZ1lZ01D1LsQH5w3Q/V-_szNx9j1g.jpg?size=1919x1039&amp;quality=96&amp;sign=ab2385564f6e249ee892585661b5c8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51.userapi.com/impg/0_tZMCN763keWne_ERw25yZ1lZ01D1LsQH5w3Q/V-_szNx9j1g.jpg?size=1919x1039&amp;quality=96&amp;sign=ab2385564f6e249ee892585661b5c814&amp;type=albu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B674" w14:textId="7209DEFA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73E48C" wp14:editId="4BC8D115">
            <wp:extent cx="5939790" cy="3222316"/>
            <wp:effectExtent l="0" t="0" r="3810" b="0"/>
            <wp:docPr id="32" name="Рисунок 32" descr="https://sun9-61.userapi.com/impg/tzGi9fHr-za5WHTsYauJeeeYzeOSzugCouHMYw/R-sd7vyTxT4.jpg?size=1918x1040&amp;quality=96&amp;sign=26f5bfd58c84a3393decdae79ebe06c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61.userapi.com/impg/tzGi9fHr-za5WHTsYauJeeeYzeOSzugCouHMYw/R-sd7vyTxT4.jpg?size=1918x1040&amp;quality=96&amp;sign=26f5bfd58c84a3393decdae79ebe06c2&amp;type=albu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208A" w14:textId="32C2BE67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0AECA2" wp14:editId="1A0AFE19">
            <wp:extent cx="5939790" cy="3213508"/>
            <wp:effectExtent l="0" t="0" r="3810" b="6350"/>
            <wp:docPr id="33" name="Рисунок 33" descr="https://sun9-83.userapi.com/impg/VKKeHtzy4fcRLTnZbdZBUAWCXGKUIJlXdBDvIg/Niw9x-gcQSw.jpg?size=1919x1038&amp;quality=96&amp;sign=565cfd3729beea7153acb5eee432648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9-83.userapi.com/impg/VKKeHtzy4fcRLTnZbdZBUAWCXGKUIJlXdBDvIg/Niw9x-gcQSw.jpg?size=1919x1038&amp;quality=96&amp;sign=565cfd3729beea7153acb5eee432648f&amp;type=albu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F4D88" w14:textId="5A97DD86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76CC12" wp14:editId="40A37A4E">
            <wp:extent cx="5939790" cy="3227335"/>
            <wp:effectExtent l="0" t="0" r="3810" b="0"/>
            <wp:docPr id="34" name="Рисунок 34" descr="https://sun9-87.userapi.com/impg/cJFrVDPgVcZm9M7HbvzTa_1GymSoRXGX75yBCQ/4J42DER_neQ.jpg?size=1919x1043&amp;quality=96&amp;sign=c33e988e1137e5092b7570258a48b12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9-87.userapi.com/impg/cJFrVDPgVcZm9M7HbvzTa_1GymSoRXGX75yBCQ/4J42DER_neQ.jpg?size=1919x1043&amp;quality=96&amp;sign=c33e988e1137e5092b7570258a48b129&amp;type=albu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A39B2" w14:textId="2EA1770D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C86D97" wp14:editId="568104C9">
            <wp:extent cx="5939790" cy="3213508"/>
            <wp:effectExtent l="0" t="0" r="3810" b="6350"/>
            <wp:docPr id="35" name="Рисунок 35" descr="https://sun9-87.userapi.com/impg/8fQJmq0h28L52OsS_-NsQP0Bfx6FXWH_7ckniw/WArNqSNtf8M.jpg?size=1919x1038&amp;quality=96&amp;sign=967fb89081ccbf47bad11678f3573da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9-87.userapi.com/impg/8fQJmq0h28L52OsS_-NsQP0Bfx6FXWH_7ckniw/WArNqSNtf8M.jpg?size=1919x1038&amp;quality=96&amp;sign=967fb89081ccbf47bad11678f3573daa&amp;type=album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F402" w14:textId="4ED5B5B5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D2735C" wp14:editId="40C48957">
            <wp:extent cx="5939790" cy="3223827"/>
            <wp:effectExtent l="0" t="0" r="3810" b="0"/>
            <wp:docPr id="36" name="Рисунок 36" descr="https://sun9-70.userapi.com/impg/ttRJQ162pIrNDgVdLdpGu_BnXiv3iTtlVR_yYw/7UuCBi4fADo.jpg?size=1919x1041&amp;quality=96&amp;sign=8a323907ddc866b010c29cc31c7f4d6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9-70.userapi.com/impg/ttRJQ162pIrNDgVdLdpGu_BnXiv3iTtlVR_yYw/7UuCBi4fADo.jpg?size=1919x1041&amp;quality=96&amp;sign=8a323907ddc866b010c29cc31c7f4d68&amp;type=album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B831" w14:textId="3CA633C0" w:rsidR="00FD3663" w:rsidRDefault="00FD3663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C6A60A" wp14:editId="2F15B6B6">
            <wp:extent cx="5939790" cy="3213508"/>
            <wp:effectExtent l="0" t="0" r="3810" b="6350"/>
            <wp:docPr id="37" name="Рисунок 37" descr="https://sun9-1.userapi.com/impg/kXgang18agbkUjfJd7TyeJ78OTsjyCOyCc4Aow/6jKaV5tb_Qk.jpg?size=1919x1038&amp;quality=96&amp;sign=5e465386ef45a5246b012472500fea0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9-1.userapi.com/impg/kXgang18agbkUjfJd7TyeJ78OTsjyCOyCc4Aow/6jKaV5tb_Qk.jpg?size=1919x1038&amp;quality=96&amp;sign=5e465386ef45a5246b012472500fea04&amp;type=album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2D2F" w14:textId="5FE6F461" w:rsidR="002D2A70" w:rsidRDefault="002D2A70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BC6F9A" wp14:editId="68DF770C">
            <wp:extent cx="5939790" cy="3223827"/>
            <wp:effectExtent l="0" t="0" r="3810" b="0"/>
            <wp:docPr id="38" name="Рисунок 38" descr="https://sun9-62.userapi.com/impg/qeJA59EumSeG8qxylqj0FzVZnNdAlSjdRX3YFw/2gSIXEczreM.jpg?size=1919x1041&amp;quality=96&amp;sign=a23a51ae54f1d6441a4aabd39dce35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9-62.userapi.com/impg/qeJA59EumSeG8qxylqj0FzVZnNdAlSjdRX3YFw/2gSIXEczreM.jpg?size=1919x1041&amp;quality=96&amp;sign=a23a51ae54f1d6441a4aabd39dce3538&amp;type=albu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1218" w14:textId="7FCD374D" w:rsidR="002D2A70" w:rsidRDefault="002D2A70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3F0730" wp14:editId="272954FD">
            <wp:extent cx="5939790" cy="3217017"/>
            <wp:effectExtent l="0" t="0" r="3810" b="2540"/>
            <wp:docPr id="39" name="Рисунок 39" descr="https://sun9-54.userapi.com/impg/MJPfvEnLadpoFXQM5aqSnBxKULlrhZC8WUjNCg/zrEi7ybqrrI.jpg?size=1919x1039&amp;quality=96&amp;sign=ef2b93d313a710815e20c6f659375b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9-54.userapi.com/impg/MJPfvEnLadpoFXQM5aqSnBxKULlrhZC8WUjNCg/zrEi7ybqrrI.jpg?size=1919x1039&amp;quality=96&amp;sign=ef2b93d313a710815e20c6f659375bc5&amp;type=album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88B1" w14:textId="59C1CE04" w:rsidR="005F24EE" w:rsidRDefault="005F24EE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8FBD3F3" w14:textId="77777777" w:rsidR="003C03BD" w:rsidRPr="003C03BD" w:rsidRDefault="003C03BD" w:rsidP="003C03BD">
      <w:pPr>
        <w:ind w:left="360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3C03BD">
        <w:rPr>
          <w:rFonts w:ascii="Times New Roman" w:hAnsi="Times New Roman" w:cs="Times New Roman"/>
          <w:color w:val="000000" w:themeColor="text1"/>
          <w:sz w:val="36"/>
          <w:szCs w:val="36"/>
        </w:rPr>
        <w:t>Построим фигуру с помощью матриц для аффинных преобразований.</w:t>
      </w:r>
    </w:p>
    <w:p w14:paraId="7B094AB7" w14:textId="4BD9FAFF" w:rsidR="0082017D" w:rsidRDefault="0082017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C03BD">
        <w:rPr>
          <w:noProof/>
        </w:rPr>
        <w:drawing>
          <wp:inline distT="0" distB="0" distL="0" distR="0" wp14:anchorId="77E3A5C4" wp14:editId="3B9B3200">
            <wp:extent cx="4401820" cy="1297305"/>
            <wp:effectExtent l="0" t="0" r="0" b="0"/>
            <wp:docPr id="40" name="Рисунок 40" descr="https://sun9-11.userapi.com/impg/2d4ZZ4dyl6ngXcOZTfNHXqq-tIaXbG-QdWeMDw/Tbwl1IgOYTg.jpg?size=462x136&amp;quality=96&amp;sign=6bc6dc4bbd19aaf4c2fdc8e7c633e1d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11.userapi.com/impg/2d4ZZ4dyl6ngXcOZTfNHXqq-tIaXbG-QdWeMDw/Tbwl1IgOYTg.jpg?size=462x136&amp;quality=96&amp;sign=6bc6dc4bbd19aaf4c2fdc8e7c633e1da&amp;type=albu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82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2CF1" w14:textId="6E44F429" w:rsidR="003F0D9D" w:rsidRDefault="003F0D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DC4DE5" w14:textId="4582B126" w:rsidR="00FF4722" w:rsidRDefault="003C03B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Первая матрица характеризует финальный сдвиг </w:t>
      </w:r>
      <w:r w:rsidR="00D01812">
        <w:rPr>
          <w:rFonts w:ascii="Times New Roman" w:hAnsi="Times New Roman" w:cs="Times New Roman"/>
          <w:color w:val="000000" w:themeColor="text1"/>
          <w:sz w:val="28"/>
          <w:szCs w:val="28"/>
        </w:rPr>
        <w:t>влево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 w:rsidR="00D01812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вверх по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 w:rsidR="00D01812">
        <w:rPr>
          <w:rFonts w:ascii="Times New Roman" w:hAnsi="Times New Roman" w:cs="Times New Roman"/>
          <w:color w:val="000000" w:themeColor="text1"/>
          <w:sz w:val="28"/>
          <w:szCs w:val="28"/>
        </w:rPr>
        <w:t>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(т.к. ось абсцисс у меня инвертирована, в матрицу значение вносится со знаком </w:t>
      </w:r>
      <w:r w:rsidR="00D01812">
        <w:rPr>
          <w:rFonts w:ascii="Times New Roman" w:hAnsi="Times New Roman" w:cs="Times New Roman"/>
          <w:color w:val="000000" w:themeColor="text1"/>
          <w:sz w:val="28"/>
          <w:szCs w:val="28"/>
        </w:rPr>
        <w:t>плюс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матрица характеризует наклон на </w:t>
      </w:r>
      <w:r w:rsidR="00996E5C">
        <w:rPr>
          <w:rFonts w:ascii="Times New Roman" w:hAnsi="Times New Roman" w:cs="Times New Roman"/>
          <w:color w:val="000000" w:themeColor="text1"/>
          <w:sz w:val="28"/>
          <w:szCs w:val="28"/>
        </w:rPr>
        <w:t>30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градусов по </w:t>
      </w:r>
      <w:r w:rsidR="00996E5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вертикальной оси </w:t>
      </w:r>
      <w:r w:rsidR="00996E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tg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угла поворота указываем </w:t>
      </w:r>
      <w:r w:rsidR="00D33B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-0.577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(направление сдвига в положительном направлении оси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6E5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Также нам необходимо учесть автоматический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матрицу и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 w:rsidR="00D713A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D33B59"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28,66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E6E0393" w14:textId="4318FFAB" w:rsidR="00D26FB1" w:rsidRDefault="00D26FB1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35FE270" wp14:editId="16173D62">
            <wp:extent cx="4986655" cy="1510030"/>
            <wp:effectExtent l="0" t="0" r="4445" b="0"/>
            <wp:docPr id="41" name="Рисунок 41" descr="https://sun9-78.userapi.com/impg/5STRIPs5rlXG1Iv-JE8ZR2_rTW64uht-dgXC9w/rUL7UUXVMiU.jpg?size=523x158&amp;quality=96&amp;sign=629b75e5ed94727d3d767c8e6e08b5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9-78.userapi.com/impg/5STRIPs5rlXG1Iv-JE8ZR2_rTW64uht-dgXC9w/rUL7UUXVMiU.jpg?size=523x158&amp;quality=96&amp;sign=629b75e5ed94727d3d767c8e6e08b5cc&amp;type=albu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2009" w14:textId="04FBE547" w:rsidR="00D26FB1" w:rsidRDefault="00D26FB1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Первая матрица получена из предыдущего шага.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Вторая матрица характеризует масштабирование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ширины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86%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учесть сдвиг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вправо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7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4DBE45" w14:textId="78690FAA" w:rsidR="00D26FB1" w:rsidRDefault="00D26FB1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40C38D" wp14:editId="7404D4EA">
            <wp:extent cx="5939790" cy="3220525"/>
            <wp:effectExtent l="0" t="0" r="3810" b="0"/>
            <wp:docPr id="42" name="Рисунок 42" descr="https://sun9-85.userapi.com/impg/yHsQ2wWFZyzJjn3A4mYXfe7gOlZxcgH_YQ4_dQ/-Q7Z1rxWrtI.jpg?size=1919x1040&amp;quality=96&amp;sign=d365d48dcf91767102d98eda3b5e36b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9-85.userapi.com/impg/yHsQ2wWFZyzJjn3A4mYXfe7gOlZxcgH_YQ4_dQ/-Q7Z1rxWrtI.jpg?size=1919x1040&amp;quality=96&amp;sign=d365d48dcf91767102d98eda3b5e36bc&amp;type=albu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D3EE" w14:textId="080BC246" w:rsidR="00D26FB1" w:rsidRDefault="00D26FB1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4628AA9B" w14:textId="77777777" w:rsidR="00847728" w:rsidRPr="00847728" w:rsidRDefault="00847728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18B7C40" w14:textId="116B6DBC" w:rsidR="00D26FB1" w:rsidRDefault="00847728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066923" wp14:editId="54D82B83">
            <wp:extent cx="4688840" cy="1541780"/>
            <wp:effectExtent l="0" t="0" r="0" b="1270"/>
            <wp:docPr id="43" name="Рисунок 43" descr="https://sun9-5.userapi.com/impg/uUi5-wOU67JmTquimTeuonCY0njJ_jpk88Jl-w/LEVFNIM_o0w.jpg?size=492x162&amp;quality=96&amp;sign=92345681a871eb42f5a130fd7e44749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9-5.userapi.com/impg/uUi5-wOU67JmTquimTeuonCY0njJ_jpk88Jl-w/LEVFNIM_o0w.jpg?size=492x162&amp;quality=96&amp;sign=92345681a871eb42f5a130fd7e44749d&amp;type=albu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B80B" w14:textId="645C7157" w:rsidR="00847728" w:rsidRDefault="00847728" w:rsidP="0084772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Первая матрица характеризует финальный сдвиг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вправо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79,4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вверх по </w:t>
      </w:r>
      <w:r w:rsidR="007635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(т.к. ось абсцисс у меня инвертирована, в матрицу значение вносится со знаком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плюс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матрица характеризует наклон на </w:t>
      </w:r>
      <w:r w:rsidR="00F11801">
        <w:rPr>
          <w:rFonts w:ascii="Times New Roman" w:hAnsi="Times New Roman" w:cs="Times New Roman"/>
          <w:color w:val="000000" w:themeColor="text1"/>
          <w:sz w:val="28"/>
          <w:szCs w:val="28"/>
        </w:rPr>
        <w:t>-60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градусов по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вертикальной оси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tg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угла поворота указываем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-0.577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(направление сдвига в положительном </w:t>
      </w:r>
      <w:r w:rsidR="00F11801">
        <w:rPr>
          <w:rFonts w:ascii="Times New Roman" w:hAnsi="Times New Roman" w:cs="Times New Roman"/>
          <w:color w:val="000000" w:themeColor="text1"/>
          <w:sz w:val="28"/>
          <w:szCs w:val="28"/>
        </w:rPr>
        <w:t>отрицательном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оси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Также нам необходимо учесть автоматический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матрицу и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указать </w:t>
      </w:r>
      <w:r w:rsidR="002D5E92">
        <w:rPr>
          <w:rFonts w:ascii="Times New Roman" w:hAnsi="Times New Roman" w:cs="Times New Roman"/>
          <w:color w:val="000000" w:themeColor="text1"/>
          <w:sz w:val="28"/>
          <w:szCs w:val="28"/>
        </w:rPr>
        <w:t>-29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2D5E9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(вероятно, значение должно быть похожим на такое же из прошлого пункта, но пришлось немного скорректировать сдвиг для лучшей целостности картинки)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7962DC" w14:textId="77777777" w:rsidR="00F0101B" w:rsidRDefault="00F0101B" w:rsidP="0084772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750FE4A" wp14:editId="740C8765">
            <wp:extent cx="4455160" cy="1467485"/>
            <wp:effectExtent l="0" t="0" r="2540" b="0"/>
            <wp:docPr id="44" name="Рисунок 44" descr="https://sun9-4.userapi.com/impg/7gEv8LOpe_cYbkivtgJM3o7k1Bpp2AaP_pP8VA/BcRBrX3twjc.jpg?size=468x154&amp;quality=96&amp;sign=9cf680d307acfbc48ce1b40634d2109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9-4.userapi.com/impg/7gEv8LOpe_cYbkivtgJM3o7k1Bpp2AaP_pP8VA/BcRBrX3twjc.jpg?size=468x154&amp;quality=96&amp;sign=9cf680d307acfbc48ce1b40634d2109f&amp;type=albu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7E6B" w14:textId="3C4F4EDC" w:rsidR="00F0101B" w:rsidRDefault="00F0101B" w:rsidP="00F0101B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Первая матрица получена из предыдущего шага.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Вторая матрица характеризует масштабирование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ширины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86%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учесть сдвиг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вправо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7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A0DE4ED" w14:textId="77777777" w:rsidR="007635FE" w:rsidRDefault="007635FE" w:rsidP="0084772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2377A" wp14:editId="732602B1">
            <wp:extent cx="5939790" cy="3220525"/>
            <wp:effectExtent l="0" t="0" r="3810" b="0"/>
            <wp:docPr id="45" name="Рисунок 45" descr="https://sun9-84.userapi.com/impg/cQLALlp1o13nzaTBcRASfV3RTSquXeIbtYz00w/pjCdnhNKqBk.jpg?size=1919x1040&amp;quality=96&amp;sign=05bf188109ee682a5d1e2ddeb10f22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9-84.userapi.com/impg/cQLALlp1o13nzaTBcRASfV3RTSquXeIbtYz00w/pjCdnhNKqBk.jpg?size=1919x1040&amp;quality=96&amp;sign=05bf188109ee682a5d1e2ddeb10f223a&amp;type=alb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F27D8" w14:textId="3F08D3B8" w:rsidR="00F0101B" w:rsidRDefault="007635FE" w:rsidP="00847728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D4AB7F1" wp14:editId="41CCB202">
            <wp:extent cx="5699125" cy="1286510"/>
            <wp:effectExtent l="0" t="0" r="0" b="8890"/>
            <wp:docPr id="46" name="Рисунок 46" descr="https://sun9-82.userapi.com/impg/NLn3c36VYTnc0MxtaDOxLDeAK1KJx97ajXxWjg/pDR7-xtphCY.jpg?size=598x135&amp;quality=96&amp;sign=90977148390fda35f88baa683b1e1ca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9-82.userapi.com/impg/NLn3c36VYTnc0MxtaDOxLDeAK1KJx97ajXxWjg/pDR7-xtphCY.jpg?size=598x135&amp;quality=96&amp;sign=90977148390fda35f88baa683b1e1ca2&amp;type=albu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CF3F" w14:textId="07499C1B" w:rsidR="007635FE" w:rsidRDefault="007635FE" w:rsidP="007635FE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br/>
        <w:t xml:space="preserve">Первая матрица характеризует финальный сдвиг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вправо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36,6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вверх по </w:t>
      </w:r>
      <w:r w:rsidR="005576B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25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(т.к. ось абсцисс у меня инвертирована, в матрицу значение вносится со знаком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плюс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;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Вторая матрица характеризует 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</w:rPr>
        <w:t>поворот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60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градусов 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</w:rPr>
        <w:t>против часовой стрелки.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Также нам необходимо учесть автоматический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матрицу и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-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</w:rPr>
        <w:t>18,373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по </w:t>
      </w:r>
      <w:r w:rsidR="002A69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 67,822mm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DF67DDE" w14:textId="5DA43FF7" w:rsidR="002A690B" w:rsidRDefault="002A690B" w:rsidP="007635FE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6F20666" wp14:editId="3B91A644">
            <wp:extent cx="5939790" cy="1523303"/>
            <wp:effectExtent l="0" t="0" r="3810" b="1270"/>
            <wp:docPr id="47" name="Рисунок 47" descr="https://sun9-83.userapi.com/impg/zmZEP05EWvLqq-1sdc8GBt-3cqIa2FwIhWDAeQ/zAF_SLFZZdQ.jpg?size=653x168&amp;quality=96&amp;sign=b6428120a9c62f45d2c21997acb6e99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9-83.userapi.com/impg/zmZEP05EWvLqq-1sdc8GBt-3cqIa2FwIhWDAeQ/zAF_SLFZZdQ.jpg?size=653x168&amp;quality=96&amp;sign=b6428120a9c62f45d2c21997acb6e997&amp;type=albu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2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C897" w14:textId="77777777" w:rsidR="002A690B" w:rsidRDefault="002A690B" w:rsidP="007635FE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5D6D28" w14:textId="4C85151E" w:rsidR="00847728" w:rsidRDefault="00A6655E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Первая матрица получена из предыдущего шага.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Вторая матрица характеризует наклон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30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градусов по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вертикальной оси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качестве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tg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угла поворота указываем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-0.577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(направление сдвига в положительном направлении оси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Также нам необходимо учесть автоматический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матрицу и сдвиг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28,66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887FADD" w14:textId="3927F414" w:rsidR="007149F4" w:rsidRDefault="007149F4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C941EC2" wp14:editId="312180A9">
            <wp:extent cx="5847715" cy="1467485"/>
            <wp:effectExtent l="0" t="0" r="635" b="0"/>
            <wp:docPr id="48" name="Рисунок 48" descr="https://sun9-84.userapi.com/impg/Wz3LH8lALnogEjR8AxlGkEcSFDCdrotDWuFPWw/pRr8bvzjKvI.jpg?size=614x154&amp;quality=96&amp;sign=8d474086db983ef21003a1597731b68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9-84.userapi.com/impg/Wz3LH8lALnogEjR8AxlGkEcSFDCdrotDWuFPWw/pRr8bvzjKvI.jpg?size=614x154&amp;quality=96&amp;sign=8d474086db983ef21003a1597731b681&amp;type=albu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AFCA" w14:textId="77777777" w:rsidR="007149F4" w:rsidRDefault="007149F4" w:rsidP="007149F4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выражении: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Первая матрица получена из предыдущего шага.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/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Вторая матрица характеризует масштабирование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ширины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86%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правилам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Inkscape 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необходимо учесть сдвиг на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вправо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 применении операции через трансформацию, т.о. в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ячейке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сдвига по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необходимо указать 7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mm</w:t>
      </w:r>
      <w:r w:rsidRPr="00EF1DE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CB728A" w14:textId="2CC16556" w:rsidR="007149F4" w:rsidRPr="0018647F" w:rsidRDefault="007E3C9D" w:rsidP="0018647F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2AD7B2" wp14:editId="64A0D541">
            <wp:extent cx="5939790" cy="3229569"/>
            <wp:effectExtent l="0" t="0" r="3810" b="9525"/>
            <wp:docPr id="26" name="Рисунок 26" descr="https://sun9-67.userapi.com/impg/jx_DnBolhta1zR85ZkyBo0IYPZRyBoKhHMtMtw/00k9M5UhM_4.jpg?size=1919x1043&amp;quality=96&amp;sign=5da32da8ad6b45335cc1f4fd8392ba1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7.userapi.com/impg/jx_DnBolhta1zR85ZkyBo0IYPZRyBoKhHMtMtw/00k9M5UhM_4.jpg?size=1919x1043&amp;quality=96&amp;sign=5da32da8ad6b45335cc1f4fd8392ba1f&amp;type=album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7149F4" w:rsidRPr="0018647F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5F931A" w14:textId="77777777" w:rsidR="00CA162E" w:rsidRDefault="00CA162E" w:rsidP="001E5A95">
      <w:pPr>
        <w:spacing w:after="0" w:line="240" w:lineRule="auto"/>
      </w:pPr>
      <w:r>
        <w:separator/>
      </w:r>
    </w:p>
  </w:endnote>
  <w:endnote w:type="continuationSeparator" w:id="0">
    <w:p w14:paraId="7C8D9169" w14:textId="77777777" w:rsidR="00CA162E" w:rsidRDefault="00CA162E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BC5C29" w14:textId="77777777" w:rsidR="00CA162E" w:rsidRDefault="00CA162E" w:rsidP="001E5A95">
      <w:pPr>
        <w:spacing w:after="0" w:line="240" w:lineRule="auto"/>
      </w:pPr>
      <w:r>
        <w:separator/>
      </w:r>
    </w:p>
  </w:footnote>
  <w:footnote w:type="continuationSeparator" w:id="0">
    <w:p w14:paraId="29C45DC6" w14:textId="77777777" w:rsidR="00CA162E" w:rsidRDefault="00CA162E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0711"/>
    <w:multiLevelType w:val="hybridMultilevel"/>
    <w:tmpl w:val="70B2FC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765FD"/>
    <w:multiLevelType w:val="hybridMultilevel"/>
    <w:tmpl w:val="EA660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FE65284"/>
    <w:multiLevelType w:val="hybridMultilevel"/>
    <w:tmpl w:val="922667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700F3A00"/>
    <w:multiLevelType w:val="hybridMultilevel"/>
    <w:tmpl w:val="36585DE6"/>
    <w:lvl w:ilvl="0" w:tplc="1E38B9CC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7"/>
  </w:num>
  <w:num w:numId="5">
    <w:abstractNumId w:val="6"/>
  </w:num>
  <w:num w:numId="6">
    <w:abstractNumId w:val="9"/>
  </w:num>
  <w:num w:numId="7">
    <w:abstractNumId w:val="4"/>
  </w:num>
  <w:num w:numId="8">
    <w:abstractNumId w:val="0"/>
  </w:num>
  <w:num w:numId="9">
    <w:abstractNumId w:val="2"/>
  </w:num>
  <w:num w:numId="10">
    <w:abstractNumId w:val="8"/>
  </w:num>
  <w:num w:numId="11">
    <w:abstractNumId w:val="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7950"/>
    <w:rsid w:val="00007B88"/>
    <w:rsid w:val="00011E0E"/>
    <w:rsid w:val="00027522"/>
    <w:rsid w:val="00034720"/>
    <w:rsid w:val="00037C56"/>
    <w:rsid w:val="00043064"/>
    <w:rsid w:val="00044642"/>
    <w:rsid w:val="000615EE"/>
    <w:rsid w:val="000644FE"/>
    <w:rsid w:val="00066A1D"/>
    <w:rsid w:val="000965D7"/>
    <w:rsid w:val="000C1D26"/>
    <w:rsid w:val="000D7ACF"/>
    <w:rsid w:val="000E150C"/>
    <w:rsid w:val="0010047A"/>
    <w:rsid w:val="00100AD4"/>
    <w:rsid w:val="00103634"/>
    <w:rsid w:val="00110B1C"/>
    <w:rsid w:val="001169F8"/>
    <w:rsid w:val="00123181"/>
    <w:rsid w:val="00151FB9"/>
    <w:rsid w:val="00162BD7"/>
    <w:rsid w:val="00166F2E"/>
    <w:rsid w:val="0016751B"/>
    <w:rsid w:val="00167764"/>
    <w:rsid w:val="001808C4"/>
    <w:rsid w:val="001822A6"/>
    <w:rsid w:val="00184B1C"/>
    <w:rsid w:val="0018647F"/>
    <w:rsid w:val="001C3B6E"/>
    <w:rsid w:val="001D52CD"/>
    <w:rsid w:val="001E49CE"/>
    <w:rsid w:val="001E5024"/>
    <w:rsid w:val="001E5A95"/>
    <w:rsid w:val="001F5918"/>
    <w:rsid w:val="00204C1A"/>
    <w:rsid w:val="002233C2"/>
    <w:rsid w:val="00224E36"/>
    <w:rsid w:val="00240B31"/>
    <w:rsid w:val="00257AE6"/>
    <w:rsid w:val="00275DED"/>
    <w:rsid w:val="00284C54"/>
    <w:rsid w:val="002A1817"/>
    <w:rsid w:val="002A2598"/>
    <w:rsid w:val="002A690B"/>
    <w:rsid w:val="002D2A70"/>
    <w:rsid w:val="002D5E92"/>
    <w:rsid w:val="002E27CE"/>
    <w:rsid w:val="0033192A"/>
    <w:rsid w:val="00334028"/>
    <w:rsid w:val="00335E74"/>
    <w:rsid w:val="00337E5E"/>
    <w:rsid w:val="0034107E"/>
    <w:rsid w:val="0035598D"/>
    <w:rsid w:val="00366C21"/>
    <w:rsid w:val="00367F46"/>
    <w:rsid w:val="00367FF4"/>
    <w:rsid w:val="00375E59"/>
    <w:rsid w:val="003778F4"/>
    <w:rsid w:val="00382C9F"/>
    <w:rsid w:val="00383059"/>
    <w:rsid w:val="003A7164"/>
    <w:rsid w:val="003B5E99"/>
    <w:rsid w:val="003C03BD"/>
    <w:rsid w:val="003C2660"/>
    <w:rsid w:val="003C6B6E"/>
    <w:rsid w:val="003F0D9D"/>
    <w:rsid w:val="00400E5E"/>
    <w:rsid w:val="0040628D"/>
    <w:rsid w:val="0042389D"/>
    <w:rsid w:val="00423A82"/>
    <w:rsid w:val="0042478E"/>
    <w:rsid w:val="00433A04"/>
    <w:rsid w:val="004468B9"/>
    <w:rsid w:val="0045391A"/>
    <w:rsid w:val="00466884"/>
    <w:rsid w:val="00480483"/>
    <w:rsid w:val="00495F11"/>
    <w:rsid w:val="004C0EE2"/>
    <w:rsid w:val="005040A9"/>
    <w:rsid w:val="00511644"/>
    <w:rsid w:val="005130B7"/>
    <w:rsid w:val="00515F91"/>
    <w:rsid w:val="005325EF"/>
    <w:rsid w:val="0053743B"/>
    <w:rsid w:val="00550D81"/>
    <w:rsid w:val="005576B4"/>
    <w:rsid w:val="00557846"/>
    <w:rsid w:val="00567075"/>
    <w:rsid w:val="005877AD"/>
    <w:rsid w:val="00590DC4"/>
    <w:rsid w:val="005942D5"/>
    <w:rsid w:val="005B16CF"/>
    <w:rsid w:val="005B69C9"/>
    <w:rsid w:val="005B7C10"/>
    <w:rsid w:val="005C1DE7"/>
    <w:rsid w:val="005C3683"/>
    <w:rsid w:val="005C522B"/>
    <w:rsid w:val="005D1694"/>
    <w:rsid w:val="005E4231"/>
    <w:rsid w:val="005E5A54"/>
    <w:rsid w:val="005F24EE"/>
    <w:rsid w:val="006003BA"/>
    <w:rsid w:val="006134F1"/>
    <w:rsid w:val="00621FE1"/>
    <w:rsid w:val="00642E3D"/>
    <w:rsid w:val="006510E3"/>
    <w:rsid w:val="006515E8"/>
    <w:rsid w:val="0066469B"/>
    <w:rsid w:val="00666490"/>
    <w:rsid w:val="00667675"/>
    <w:rsid w:val="0067360B"/>
    <w:rsid w:val="00686470"/>
    <w:rsid w:val="006A6E4A"/>
    <w:rsid w:val="006B6905"/>
    <w:rsid w:val="006C65F6"/>
    <w:rsid w:val="006D31C1"/>
    <w:rsid w:val="006E25EC"/>
    <w:rsid w:val="006F7CF8"/>
    <w:rsid w:val="007109DB"/>
    <w:rsid w:val="007149F4"/>
    <w:rsid w:val="00737561"/>
    <w:rsid w:val="007457AB"/>
    <w:rsid w:val="007635FE"/>
    <w:rsid w:val="00764BBE"/>
    <w:rsid w:val="00790253"/>
    <w:rsid w:val="00793FD3"/>
    <w:rsid w:val="007A2449"/>
    <w:rsid w:val="007D6964"/>
    <w:rsid w:val="007E3C9D"/>
    <w:rsid w:val="00801202"/>
    <w:rsid w:val="00804C26"/>
    <w:rsid w:val="0081158B"/>
    <w:rsid w:val="00817CB0"/>
    <w:rsid w:val="0082017D"/>
    <w:rsid w:val="008360ED"/>
    <w:rsid w:val="00846FBA"/>
    <w:rsid w:val="00847728"/>
    <w:rsid w:val="008676C7"/>
    <w:rsid w:val="008752F5"/>
    <w:rsid w:val="00876761"/>
    <w:rsid w:val="00891851"/>
    <w:rsid w:val="00892DE4"/>
    <w:rsid w:val="008B67DC"/>
    <w:rsid w:val="008D3D0E"/>
    <w:rsid w:val="008E121D"/>
    <w:rsid w:val="0091753C"/>
    <w:rsid w:val="00920902"/>
    <w:rsid w:val="00920F60"/>
    <w:rsid w:val="00934923"/>
    <w:rsid w:val="009370CA"/>
    <w:rsid w:val="0093750C"/>
    <w:rsid w:val="00947339"/>
    <w:rsid w:val="00957399"/>
    <w:rsid w:val="009655E4"/>
    <w:rsid w:val="00971063"/>
    <w:rsid w:val="00996E5C"/>
    <w:rsid w:val="009A5556"/>
    <w:rsid w:val="009A6685"/>
    <w:rsid w:val="009B2843"/>
    <w:rsid w:val="009C6FA3"/>
    <w:rsid w:val="009D2CA4"/>
    <w:rsid w:val="009F12B2"/>
    <w:rsid w:val="009F14E9"/>
    <w:rsid w:val="00A0132F"/>
    <w:rsid w:val="00A16C28"/>
    <w:rsid w:val="00A17980"/>
    <w:rsid w:val="00A202A1"/>
    <w:rsid w:val="00A22714"/>
    <w:rsid w:val="00A238D5"/>
    <w:rsid w:val="00A23AC7"/>
    <w:rsid w:val="00A240E3"/>
    <w:rsid w:val="00A32D5A"/>
    <w:rsid w:val="00A4217B"/>
    <w:rsid w:val="00A43970"/>
    <w:rsid w:val="00A5563F"/>
    <w:rsid w:val="00A57CF4"/>
    <w:rsid w:val="00A65BED"/>
    <w:rsid w:val="00A65EA2"/>
    <w:rsid w:val="00A6655E"/>
    <w:rsid w:val="00A93BD9"/>
    <w:rsid w:val="00A94A27"/>
    <w:rsid w:val="00A97D51"/>
    <w:rsid w:val="00AB3A3D"/>
    <w:rsid w:val="00AB40D2"/>
    <w:rsid w:val="00AC3F14"/>
    <w:rsid w:val="00AD04B4"/>
    <w:rsid w:val="00AD6DBC"/>
    <w:rsid w:val="00AE624F"/>
    <w:rsid w:val="00B13B72"/>
    <w:rsid w:val="00B23A85"/>
    <w:rsid w:val="00B3451F"/>
    <w:rsid w:val="00B4595A"/>
    <w:rsid w:val="00B54F34"/>
    <w:rsid w:val="00B57EAB"/>
    <w:rsid w:val="00B6069D"/>
    <w:rsid w:val="00B830C3"/>
    <w:rsid w:val="00B90773"/>
    <w:rsid w:val="00BA41D9"/>
    <w:rsid w:val="00BA5870"/>
    <w:rsid w:val="00BB7692"/>
    <w:rsid w:val="00BD00E4"/>
    <w:rsid w:val="00BD1127"/>
    <w:rsid w:val="00BD5051"/>
    <w:rsid w:val="00BF22F1"/>
    <w:rsid w:val="00BF2B53"/>
    <w:rsid w:val="00C00C7E"/>
    <w:rsid w:val="00C32851"/>
    <w:rsid w:val="00C4413B"/>
    <w:rsid w:val="00C455D7"/>
    <w:rsid w:val="00C60E50"/>
    <w:rsid w:val="00C6162E"/>
    <w:rsid w:val="00C753C0"/>
    <w:rsid w:val="00C772A6"/>
    <w:rsid w:val="00C81C98"/>
    <w:rsid w:val="00C9155B"/>
    <w:rsid w:val="00C9705A"/>
    <w:rsid w:val="00CA0CC5"/>
    <w:rsid w:val="00CA162E"/>
    <w:rsid w:val="00CA1CA8"/>
    <w:rsid w:val="00CA4321"/>
    <w:rsid w:val="00CB0CDA"/>
    <w:rsid w:val="00CC1054"/>
    <w:rsid w:val="00CC5DE7"/>
    <w:rsid w:val="00CD0951"/>
    <w:rsid w:val="00CD5B1A"/>
    <w:rsid w:val="00CF2836"/>
    <w:rsid w:val="00CF466E"/>
    <w:rsid w:val="00CF75E6"/>
    <w:rsid w:val="00D01355"/>
    <w:rsid w:val="00D01812"/>
    <w:rsid w:val="00D13FCC"/>
    <w:rsid w:val="00D16FE9"/>
    <w:rsid w:val="00D26C89"/>
    <w:rsid w:val="00D26FB1"/>
    <w:rsid w:val="00D33B59"/>
    <w:rsid w:val="00D425FC"/>
    <w:rsid w:val="00D50045"/>
    <w:rsid w:val="00D552C7"/>
    <w:rsid w:val="00D64E19"/>
    <w:rsid w:val="00D655A9"/>
    <w:rsid w:val="00D70170"/>
    <w:rsid w:val="00D70C98"/>
    <w:rsid w:val="00D713AE"/>
    <w:rsid w:val="00D80919"/>
    <w:rsid w:val="00DA1A87"/>
    <w:rsid w:val="00DA50B0"/>
    <w:rsid w:val="00DC56BD"/>
    <w:rsid w:val="00DD21DC"/>
    <w:rsid w:val="00DE722B"/>
    <w:rsid w:val="00E07816"/>
    <w:rsid w:val="00E16276"/>
    <w:rsid w:val="00E24527"/>
    <w:rsid w:val="00E44F77"/>
    <w:rsid w:val="00E6110B"/>
    <w:rsid w:val="00E64F78"/>
    <w:rsid w:val="00E73624"/>
    <w:rsid w:val="00E760EE"/>
    <w:rsid w:val="00E81FAB"/>
    <w:rsid w:val="00ED063A"/>
    <w:rsid w:val="00ED1531"/>
    <w:rsid w:val="00ED3BF5"/>
    <w:rsid w:val="00EE01A8"/>
    <w:rsid w:val="00EF1DE4"/>
    <w:rsid w:val="00EF58BC"/>
    <w:rsid w:val="00F0101B"/>
    <w:rsid w:val="00F038BC"/>
    <w:rsid w:val="00F11801"/>
    <w:rsid w:val="00F1488D"/>
    <w:rsid w:val="00F174AE"/>
    <w:rsid w:val="00F23613"/>
    <w:rsid w:val="00F3095C"/>
    <w:rsid w:val="00F51B86"/>
    <w:rsid w:val="00F63793"/>
    <w:rsid w:val="00F6613E"/>
    <w:rsid w:val="00F67C36"/>
    <w:rsid w:val="00F74D55"/>
    <w:rsid w:val="00F7589B"/>
    <w:rsid w:val="00FB73F1"/>
    <w:rsid w:val="00FD3663"/>
    <w:rsid w:val="00FE0FCA"/>
    <w:rsid w:val="00FE1EFE"/>
    <w:rsid w:val="00FF4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  <w:style w:type="character" w:styleId="af4">
    <w:name w:val="Emphasis"/>
    <w:basedOn w:val="a0"/>
    <w:uiPriority w:val="20"/>
    <w:qFormat/>
    <w:rsid w:val="00D655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3660</TotalTime>
  <Pages>23</Pages>
  <Words>974</Words>
  <Characters>5557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126</cp:revision>
  <dcterms:created xsi:type="dcterms:W3CDTF">2021-08-29T14:50:00Z</dcterms:created>
  <dcterms:modified xsi:type="dcterms:W3CDTF">2022-12-10T05:06:00Z</dcterms:modified>
</cp:coreProperties>
</file>